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DF98FC" w14:textId="77777777" w:rsidR="00212113" w:rsidRDefault="00B13797" w:rsidP="00212113">
      <w:pPr>
        <w:jc w:val="center"/>
        <w:rPr>
          <w:rFonts w:ascii="HG丸ｺﾞｼｯｸM-PRO" w:eastAsia="HG丸ｺﾞｼｯｸM-PRO" w:hAnsi="HG丸ｺﾞｼｯｸM-PRO"/>
          <w:sz w:val="24"/>
          <w:szCs w:val="24"/>
        </w:rPr>
      </w:pPr>
      <w:r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わくわく鹿児島</w:t>
      </w:r>
      <w:r w:rsidR="001B1E99"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中央</w:t>
      </w:r>
      <w:r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認定こども</w:t>
      </w:r>
      <w:r w:rsidR="0023700E"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園</w:t>
      </w:r>
      <w:r w:rsidR="00D1404C"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ドキュメンテーション</w:t>
      </w:r>
      <w:r w:rsidR="0023700E" w:rsidRPr="00A568D3">
        <w:rPr>
          <w:rFonts w:ascii="HG丸ｺﾞｼｯｸM-PRO" w:eastAsia="HG丸ｺﾞｼｯｸM-PRO" w:hAnsi="HG丸ｺﾞｼｯｸM-PRO" w:hint="eastAsia"/>
          <w:sz w:val="24"/>
          <w:szCs w:val="24"/>
        </w:rPr>
        <w:t>シート</w:t>
      </w:r>
    </w:p>
    <w:p w14:paraId="6DFEDB6E" w14:textId="1050C2C8" w:rsidR="0023700E" w:rsidRPr="00212113" w:rsidRDefault="00212113" w:rsidP="00212113">
      <w:pPr>
        <w:jc w:val="center"/>
        <w:rPr>
          <w:rFonts w:ascii="HG丸ｺﾞｼｯｸM-PRO" w:eastAsia="HG丸ｺﾞｼｯｸM-PRO" w:hAnsi="HG丸ｺﾞｼｯｸM-PRO"/>
          <w:sz w:val="24"/>
          <w:szCs w:val="24"/>
        </w:rPr>
      </w:pPr>
      <w:r w:rsidRPr="00212113">
        <w:rPr>
          <w:rFonts w:ascii="HG丸ｺﾞｼｯｸM-PRO" w:eastAsia="HG丸ｺﾞｼｯｸM-PRO" w:hAnsi="HG丸ｺﾞｼｯｸM-PRO" w:hint="eastAsia"/>
          <w:szCs w:val="21"/>
        </w:rPr>
        <w:t>１１</w:t>
      </w:r>
      <w:r w:rsidR="00396728" w:rsidRPr="00E91486">
        <w:rPr>
          <w:rFonts w:ascii="HG丸ｺﾞｼｯｸM-PRO" w:eastAsia="HG丸ｺﾞｼｯｸM-PRO" w:hAnsi="HG丸ｺﾞｼｯｸM-PRO" w:hint="eastAsia"/>
          <w:sz w:val="24"/>
        </w:rPr>
        <w:t>月</w:t>
      </w:r>
      <w:r>
        <w:rPr>
          <w:rFonts w:ascii="HG丸ｺﾞｼｯｸM-PRO" w:eastAsia="HG丸ｺﾞｼｯｸM-PRO" w:hAnsi="HG丸ｺﾞｼｯｸM-PRO" w:hint="eastAsia"/>
          <w:sz w:val="24"/>
        </w:rPr>
        <w:t>２９</w:t>
      </w:r>
      <w:r w:rsidR="008C5E6E" w:rsidRPr="00F42545">
        <w:rPr>
          <w:rFonts w:ascii="HG丸ｺﾞｼｯｸM-PRO" w:eastAsia="HG丸ｺﾞｼｯｸM-PRO" w:hAnsi="HG丸ｺﾞｼｯｸM-PRO" w:hint="eastAsia"/>
          <w:sz w:val="24"/>
        </w:rPr>
        <w:t>日</w:t>
      </w:r>
      <w:r w:rsidR="004C2E63">
        <w:rPr>
          <w:rFonts w:ascii="HG丸ｺﾞｼｯｸM-PRO" w:eastAsia="HG丸ｺﾞｼｯｸM-PRO" w:hAnsi="HG丸ｺﾞｼｯｸM-PRO" w:hint="eastAsia"/>
          <w:sz w:val="24"/>
        </w:rPr>
        <w:t xml:space="preserve">　観点別ぞう組保育参観</w:t>
      </w:r>
      <w:r w:rsidR="006C3962" w:rsidRPr="00E91486">
        <w:rPr>
          <w:rFonts w:ascii="HG丸ｺﾞｼｯｸM-PRO" w:eastAsia="HG丸ｺﾞｼｯｸM-PRO" w:hAnsi="HG丸ｺﾞｼｯｸM-PRO" w:hint="eastAsia"/>
          <w:sz w:val="24"/>
        </w:rPr>
        <w:t xml:space="preserve">　</w:t>
      </w:r>
      <w:r w:rsidR="009A1117" w:rsidRPr="00E91486">
        <w:rPr>
          <w:rFonts w:ascii="HG丸ｺﾞｼｯｸM-PRO" w:eastAsia="HG丸ｺﾞｼｯｸM-PRO" w:hAnsi="HG丸ｺﾞｼｯｸM-PRO" w:hint="eastAsia"/>
          <w:sz w:val="24"/>
        </w:rPr>
        <w:t xml:space="preserve">　</w:t>
      </w:r>
      <w:r w:rsidR="00396728" w:rsidRPr="00E91486">
        <w:rPr>
          <w:rFonts w:ascii="HG丸ｺﾞｼｯｸM-PRO" w:eastAsia="HG丸ｺﾞｼｯｸM-PRO" w:hAnsi="HG丸ｺﾞｼｯｸM-PRO"/>
          <w:sz w:val="24"/>
        </w:rPr>
        <w:t xml:space="preserve"> </w:t>
      </w:r>
      <w:r w:rsidR="0023700E" w:rsidRPr="00E91486">
        <w:rPr>
          <w:rFonts w:ascii="HG丸ｺﾞｼｯｸM-PRO" w:eastAsia="HG丸ｺﾞｼｯｸM-PRO" w:hAnsi="HG丸ｺﾞｼｯｸM-PRO" w:hint="eastAsia"/>
          <w:sz w:val="24"/>
        </w:rPr>
        <w:t>観点「</w:t>
      </w:r>
      <w:r>
        <w:rPr>
          <w:rFonts w:ascii="HG丸ｺﾞｼｯｸM-PRO" w:eastAsia="HG丸ｺﾞｼｯｸM-PRO" w:hAnsi="HG丸ｺﾞｼｯｸM-PRO" w:hint="eastAsia"/>
          <w:sz w:val="24"/>
        </w:rPr>
        <w:t>主体的な学び</w:t>
      </w:r>
      <w:r w:rsidR="0023700E" w:rsidRPr="00E91486">
        <w:rPr>
          <w:rFonts w:ascii="HG丸ｺﾞｼｯｸM-PRO" w:eastAsia="HG丸ｺﾞｼｯｸM-PRO" w:hAnsi="HG丸ｺﾞｼｯｸM-PRO" w:hint="eastAsia"/>
          <w:sz w:val="24"/>
        </w:rPr>
        <w:t>」</w:t>
      </w:r>
      <w:r w:rsidR="004C2E63">
        <w:rPr>
          <w:rFonts w:ascii="HG丸ｺﾞｼｯｸM-PRO" w:eastAsia="HG丸ｺﾞｼｯｸM-PRO" w:hAnsi="HG丸ｺﾞｼｯｸM-PRO" w:hint="eastAsia"/>
          <w:sz w:val="24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4"/>
        </w:rPr>
        <w:t>脇田</w:t>
      </w:r>
      <w:r w:rsidR="00A61550">
        <w:rPr>
          <w:rFonts w:ascii="HG丸ｺﾞｼｯｸM-PRO" w:eastAsia="HG丸ｺﾞｼｯｸM-PRO" w:hAnsi="HG丸ｺﾞｼｯｸM-PRO" w:hint="eastAsia"/>
          <w:sz w:val="24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4"/>
        </w:rPr>
        <w:t>聡美</w:t>
      </w:r>
    </w:p>
    <w:tbl>
      <w:tblPr>
        <w:tblStyle w:val="a3"/>
        <w:tblW w:w="10470" w:type="dxa"/>
        <w:tblInd w:w="-905" w:type="dxa"/>
        <w:tblLook w:val="04A0" w:firstRow="1" w:lastRow="0" w:firstColumn="1" w:lastColumn="0" w:noHBand="0" w:noVBand="1"/>
      </w:tblPr>
      <w:tblGrid>
        <w:gridCol w:w="5770"/>
        <w:gridCol w:w="2102"/>
        <w:gridCol w:w="2824"/>
      </w:tblGrid>
      <w:tr w:rsidR="00FE6C35" w:rsidRPr="00E91486" w14:paraId="599713D1" w14:textId="77777777" w:rsidTr="00A568D3">
        <w:trPr>
          <w:trHeight w:val="348"/>
        </w:trPr>
        <w:tc>
          <w:tcPr>
            <w:tcW w:w="7582" w:type="dxa"/>
            <w:gridSpan w:val="2"/>
          </w:tcPr>
          <w:p w14:paraId="6534F881" w14:textId="4EEA6572" w:rsidR="005D4213" w:rsidRPr="00E91486" w:rsidRDefault="00624952" w:rsidP="008C5E6E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</w:rPr>
            </w:pPr>
            <w:r w:rsidRPr="00E91486">
              <w:rPr>
                <w:rFonts w:ascii="HG丸ｺﾞｼｯｸM-PRO" w:eastAsia="HG丸ｺﾞｼｯｸM-PRO" w:hAnsi="HG丸ｺﾞｼｯｸM-PRO"/>
                <w:sz w:val="24"/>
              </w:rPr>
              <w:t>「</w:t>
            </w:r>
            <w:r w:rsidR="00212113">
              <w:rPr>
                <w:rFonts w:ascii="HG丸ｺﾞｼｯｸM-PRO" w:eastAsia="HG丸ｺﾞｼｯｸM-PRO" w:hAnsi="HG丸ｺﾞｼｯｸM-PRO" w:hint="eastAsia"/>
                <w:sz w:val="24"/>
              </w:rPr>
              <w:t>最強の紙飛行機を作ろう</w:t>
            </w:r>
            <w:r w:rsidR="008C5E6E" w:rsidRPr="00E91486">
              <w:rPr>
                <w:rFonts w:ascii="HG丸ｺﾞｼｯｸM-PRO" w:eastAsia="HG丸ｺﾞｼｯｸM-PRO" w:hAnsi="HG丸ｺﾞｼｯｸM-PRO"/>
                <w:sz w:val="24"/>
              </w:rPr>
              <w:t xml:space="preserve">」　　　　　</w:t>
            </w:r>
            <w:r w:rsidR="00212113">
              <w:rPr>
                <w:rFonts w:ascii="HG丸ｺﾞｼｯｸM-PRO" w:eastAsia="HG丸ｺﾞｼｯｸM-PRO" w:hAnsi="HG丸ｺﾞｼｯｸM-PRO" w:hint="eastAsia"/>
                <w:sz w:val="24"/>
              </w:rPr>
              <w:t>保育者</w:t>
            </w:r>
            <w:r w:rsidR="005D4213" w:rsidRPr="00E91486">
              <w:rPr>
                <w:rFonts w:ascii="HG丸ｺﾞｼｯｸM-PRO" w:eastAsia="HG丸ｺﾞｼｯｸM-PRO" w:hAnsi="HG丸ｺﾞｼｯｸM-PRO" w:hint="eastAsia"/>
                <w:sz w:val="24"/>
              </w:rPr>
              <w:t>の姿（写真等）</w:t>
            </w:r>
          </w:p>
        </w:tc>
        <w:tc>
          <w:tcPr>
            <w:tcW w:w="2888" w:type="dxa"/>
          </w:tcPr>
          <w:p w14:paraId="3C2E5C48" w14:textId="77777777" w:rsidR="005D4213" w:rsidRPr="00E91486" w:rsidRDefault="005D4213" w:rsidP="00210F4A">
            <w:pPr>
              <w:jc w:val="center"/>
              <w:rPr>
                <w:rFonts w:ascii="HG丸ｺﾞｼｯｸM-PRO" w:eastAsia="HG丸ｺﾞｼｯｸM-PRO" w:hAnsi="HG丸ｺﾞｼｯｸM-PRO"/>
                <w:sz w:val="24"/>
              </w:rPr>
            </w:pPr>
            <w:r w:rsidRPr="00E91486">
              <w:rPr>
                <w:rFonts w:ascii="HG丸ｺﾞｼｯｸM-PRO" w:eastAsia="HG丸ｺﾞｼｯｸM-PRO" w:hAnsi="HG丸ｺﾞｼｯｸM-PRO" w:hint="eastAsia"/>
                <w:sz w:val="24"/>
              </w:rPr>
              <w:t>エピソード</w:t>
            </w:r>
          </w:p>
        </w:tc>
      </w:tr>
      <w:tr w:rsidR="00FE6C35" w:rsidRPr="00E91486" w14:paraId="5BF7042C" w14:textId="77777777" w:rsidTr="003A4C45">
        <w:tblPrEx>
          <w:tblCellMar>
            <w:left w:w="99" w:type="dxa"/>
            <w:right w:w="99" w:type="dxa"/>
          </w:tblCellMar>
        </w:tblPrEx>
        <w:trPr>
          <w:trHeight w:val="10263"/>
        </w:trPr>
        <w:tc>
          <w:tcPr>
            <w:tcW w:w="7582" w:type="dxa"/>
            <w:gridSpan w:val="2"/>
          </w:tcPr>
          <w:p w14:paraId="06B3C37D" w14:textId="49F8BAE9" w:rsidR="00D1404C" w:rsidRPr="00FE6C35" w:rsidRDefault="00FE6C35" w:rsidP="0023700E">
            <w:pPr>
              <w:pStyle w:val="aa"/>
              <w:numPr>
                <w:ilvl w:val="0"/>
                <w:numId w:val="3"/>
              </w:numPr>
              <w:ind w:leftChars="0"/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>導入（飛行機について知る）</w:t>
            </w:r>
          </w:p>
          <w:p w14:paraId="395F486F" w14:textId="5A2574C7" w:rsidR="00D1404C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9D26EDD" wp14:editId="355F7C7C">
                      <wp:simplePos x="0" y="0"/>
                      <wp:positionH relativeFrom="column">
                        <wp:posOffset>5864</wp:posOffset>
                      </wp:positionH>
                      <wp:positionV relativeFrom="paragraph">
                        <wp:posOffset>49343</wp:posOffset>
                      </wp:positionV>
                      <wp:extent cx="1165431" cy="1463040"/>
                      <wp:effectExtent l="0" t="0" r="0" b="0"/>
                      <wp:wrapNone/>
                      <wp:docPr id="2127793133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65431" cy="14630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186EA1D" w14:textId="1DDAD332" w:rsidR="00FE6C35" w:rsidRPr="00FE6C35" w:rsidRDefault="00FE6C35">
                                  <w:pPr>
                                    <w:rPr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FE6C35">
                                    <w:rPr>
                                      <w:noProof/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  <w:drawing>
                                      <wp:inline distT="0" distB="0" distL="0" distR="0" wp14:anchorId="6EE4EA3F" wp14:editId="64ADC502">
                                        <wp:extent cx="1428327" cy="1071245"/>
                                        <wp:effectExtent l="635" t="0" r="0" b="0"/>
                                        <wp:docPr id="1811095168" name="図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11095168" name="図 1811095168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444046" cy="10830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9D26ED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4" o:spid="_x0000_s1026" type="#_x0000_t202" style="position:absolute;left:0;text-align:left;margin-left:.45pt;margin-top:3.9pt;width:91.75pt;height:115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" filled="f" stroked="f" strokeweight=".5pt">
                      <v:textbox>
                        <w:txbxContent>
                          <w:p w14:paraId="2186EA1D" w14:textId="1DDAD332" w:rsidR="00FE6C35" w:rsidRPr="00FE6C35" w:rsidRDefault="00FE6C35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FE6C35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6EE4EA3F" wp14:editId="64ADC502">
                                  <wp:extent cx="1428327" cy="1071245"/>
                                  <wp:effectExtent l="635" t="0" r="0" b="0"/>
                                  <wp:docPr id="1811095168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1095168" name="図 1811095168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444046" cy="10830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・メートルの単位の例え・・・マンションの階数</w:t>
            </w:r>
            <w:r w:rsidRPr="00FE6C35">
              <w:rPr>
                <w:rFonts w:ascii="HG丸ｺﾞｼｯｸM-PRO" w:eastAsia="HG丸ｺﾞｼｯｸM-PRO" w:hAnsi="HG丸ｺﾞｼｯｸM-PRO"/>
                <w:sz w:val="24"/>
              </w:rPr>
              <w:br/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・秒の単位の例え・・・？</w:t>
            </w:r>
          </w:p>
          <w:p w14:paraId="4ABEA7A9" w14:textId="3121324F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・最強の紙飛行機とは・・・真っ直ぐ飛ぶ</w:t>
            </w:r>
          </w:p>
          <w:p w14:paraId="7EDAC152" w14:textId="7EEE9CB6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　　　　　　　　　　　　　高く飛ぶ</w:t>
            </w:r>
          </w:p>
          <w:p w14:paraId="2B271401" w14:textId="720FF310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　　　　　　　　　　　　　速く飛ぶ</w:t>
            </w:r>
          </w:p>
          <w:p w14:paraId="580D02C6" w14:textId="2203AAF7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　　　　　　　　　　　　　遠く飛ぶ</w:t>
            </w:r>
          </w:p>
          <w:p w14:paraId="176AA2BE" w14:textId="3EEAF8AE" w:rsidR="00D1404C" w:rsidRPr="00FE6C35" w:rsidRDefault="00D1404C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23774CB8" w14:textId="6CA017BB" w:rsidR="00D1404C" w:rsidRPr="00FE6C35" w:rsidRDefault="00FE6C35" w:rsidP="0023700E">
            <w:pPr>
              <w:pStyle w:val="aa"/>
              <w:numPr>
                <w:ilvl w:val="0"/>
                <w:numId w:val="3"/>
              </w:numPr>
              <w:ind w:leftChars="0"/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A680048" wp14:editId="0A3E6A78">
                      <wp:simplePos x="0" y="0"/>
                      <wp:positionH relativeFrom="column">
                        <wp:posOffset>-4893</wp:posOffset>
                      </wp:positionH>
                      <wp:positionV relativeFrom="paragraph">
                        <wp:posOffset>234913</wp:posOffset>
                      </wp:positionV>
                      <wp:extent cx="1175385" cy="1172583"/>
                      <wp:effectExtent l="0" t="0" r="5715" b="0"/>
                      <wp:wrapNone/>
                      <wp:docPr id="971279054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75385" cy="11725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818DA32" w14:textId="3CA38AE2" w:rsidR="00FE6C35" w:rsidRDefault="00FE6C35" w:rsidP="00FE6C35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13C5DC" wp14:editId="4089AA31">
                                        <wp:extent cx="1301115" cy="975995"/>
                                        <wp:effectExtent l="0" t="2540" r="4445" b="4445"/>
                                        <wp:docPr id="746072705" name="図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46072705" name="図 746072705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301115" cy="975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680048" id="_x0000_s1027" type="#_x0000_t202" style="position:absolute;left:0;text-align:left;margin-left:-.4pt;margin-top:18.5pt;width:92.55pt;height:92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" fillcolor="white [3201]" stroked="f" strokeweight=".5pt">
                      <v:textbox>
                        <w:txbxContent>
                          <w:p w14:paraId="6818DA32" w14:textId="3CA38AE2" w:rsidR="00FE6C35" w:rsidRDefault="00FE6C35" w:rsidP="00FE6C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13C5DC" wp14:editId="4089AA31">
                                  <wp:extent cx="1301115" cy="975995"/>
                                  <wp:effectExtent l="0" t="2540" r="4445" b="4445"/>
                                  <wp:docPr id="746072705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6072705" name="図 746072705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301115" cy="975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>遊びの創出（最強の飛行機とはどんな飛行機なのか考える）</w:t>
            </w:r>
          </w:p>
          <w:p w14:paraId="32C6FEB8" w14:textId="047B5BE5" w:rsidR="00D1404C" w:rsidRPr="00FE6C35" w:rsidRDefault="00BE727A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56897098" wp14:editId="1D76F66F">
                      <wp:simplePos x="0" y="0"/>
                      <wp:positionH relativeFrom="column">
                        <wp:posOffset>-1527810</wp:posOffset>
                      </wp:positionH>
                      <wp:positionV relativeFrom="paragraph">
                        <wp:posOffset>33655</wp:posOffset>
                      </wp:positionV>
                      <wp:extent cx="864870" cy="601980"/>
                      <wp:effectExtent l="19050" t="342900" r="30480" b="45720"/>
                      <wp:wrapNone/>
                      <wp:docPr id="1091659328" name="思考の吹き出し: 雲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4870" cy="601980"/>
                              </a:xfrm>
                              <a:prstGeom prst="cloudCallout">
                                <a:avLst>
                                  <a:gd name="adj1" fmla="val 42207"/>
                                  <a:gd name="adj2" fmla="val -101115"/>
                                </a:avLst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A1FFFA" w14:textId="3780EC0F" w:rsidR="00EF3D67" w:rsidRPr="003560A9" w:rsidRDefault="00EF3D67" w:rsidP="00EF3D67">
                                  <w:pPr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897098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<v:formulas>
                        <v:f eqn="sum #0 0 10800"/>
                        <v:f eqn="sum #1 0 10800"/>
                        <v:f eqn="cosatan2 10800 @0 @1"/>
                        <v:f eqn="sinatan2 10800 @0 @1"/>
                        <v:f eqn="sum @2 10800 0"/>
                        <v:f eqn="sum @3 10800 0"/>
                        <v:f eqn="sum @4 0 #0"/>
                        <v:f eqn="sum @5 0 #1"/>
                        <v:f eqn="mod @6 @7 0"/>
                        <v:f eqn="prod 600 11 1"/>
                        <v:f eqn="sum @8 0 @9"/>
                        <v:f eqn="prod @10 1 3"/>
                        <v:f eqn="prod 600 3 1"/>
                        <v:f eqn="sum @11 @12 0"/>
                        <v:f eqn="prod @13 @6 @8"/>
                        <v:f eqn="prod @13 @7 @8"/>
                        <v:f eqn="sum @14 #0 0"/>
                        <v:f eqn="sum @15 #1 0"/>
                        <v:f eqn="prod 600 8 1"/>
                        <v:f eqn="prod @11 2 1"/>
                        <v:f eqn="sum @18 @19 0"/>
                        <v:f eqn="prod @20 @6 @8"/>
                        <v:f eqn="prod @20 @7 @8"/>
                        <v:f eqn="sum @21 #0 0"/>
                        <v:f eqn="sum @22 #1 0"/>
                        <v:f eqn="prod 600 2 1"/>
                        <v:f eqn="sum #0 600 0"/>
                        <v:f eqn="sum #0 0 600"/>
                        <v:f eqn="sum #1 600 0"/>
                        <v:f eqn="sum #1 0 600"/>
                        <v:f eqn="sum @16 @25 0"/>
                        <v:f eqn="sum @16 0 @25"/>
                        <v:f eqn="sum @17 @25 0"/>
                        <v:f eqn="sum @17 0 @25"/>
                        <v:f eqn="sum @23 @12 0"/>
                        <v:f eqn="sum @23 0 @12"/>
                        <v:f eqn="sum @24 @12 0"/>
                        <v:f eqn="sum @24 0 @12"/>
                        <v:f eqn="val #0"/>
                        <v:f eqn="val #1"/>
                      </v:formulas>
                      <v:path o:extrusionok="f" o:connecttype="custom" o:connectlocs="67,10800;10800,21577;21582,10800;10800,1235;@38,@39" textboxrect="2977,3262,17087,17337"/>
                      <v:handles>
                        <v:h position="#0,#1"/>
                      </v:handles>
                      <o:complex v:ext="view"/>
                    </v:shapetype>
                    <v:shape id="思考の吹き出し: 雲形 1" o:spid="_x0000_s1026" type="#_x0000_t106" style="position:absolute;left:0;text-align:left;margin-left:-120.3pt;margin-top:2.65pt;width:68.1pt;height:47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" adj="19917,-11041" fillcolor="white [3201]" strokecolor="#70ad47 [3209]" strokeweight="1pt">
                      <v:stroke joinstyle="miter"/>
                      <v:textbox>
                        <w:txbxContent>
                          <w:p w14:paraId="35A1FFFA" w14:textId="3780EC0F" w:rsidR="00EF3D67" w:rsidRPr="003560A9" w:rsidRDefault="00EF3D67" w:rsidP="00EF3D67">
                            <w:pPr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E6C35"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・友だち同士互いに教え合ったらいいのでは？</w:t>
            </w:r>
          </w:p>
          <w:p w14:paraId="1726A473" w14:textId="76D5E781" w:rsidR="00D1404C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・保育者に積極的に質問する</w:t>
            </w:r>
            <w:r w:rsidR="00B36A86">
              <w:rPr>
                <w:rFonts w:ascii="HG丸ｺﾞｼｯｸM-PRO" w:eastAsia="HG丸ｺﾞｼｯｸM-PRO" w:hAnsi="HG丸ｺﾞｼｯｸM-PRO" w:hint="eastAsia"/>
                <w:sz w:val="24"/>
              </w:rPr>
              <w:t>子どもの</w: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>姿</w:t>
            </w:r>
          </w:p>
          <w:p w14:paraId="2904CBD7" w14:textId="613DF590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（最強の紙飛行機とは・・？）</w:t>
            </w:r>
          </w:p>
          <w:p w14:paraId="5C3602EC" w14:textId="0B98E89E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（</w:t>
            </w:r>
            <w:r w:rsidR="00B36A86">
              <w:rPr>
                <w:rFonts w:ascii="HG丸ｺﾞｼｯｸM-PRO" w:eastAsia="HG丸ｺﾞｼｯｸM-PRO" w:hAnsi="HG丸ｺﾞｼｯｸM-PRO" w:hint="eastAsia"/>
                <w:sz w:val="24"/>
              </w:rPr>
              <w:t>どんな</w: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>最強の紙飛行機を作りたいのか・・？）</w:t>
            </w:r>
          </w:p>
          <w:p w14:paraId="21D8E9F8" w14:textId="601A8EA7" w:rsidR="00D1404C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　　　　　　　（紙飛行機をおるこ</w:t>
            </w:r>
            <w:r w:rsidR="00B36A86">
              <w:rPr>
                <w:rFonts w:ascii="HG丸ｺﾞｼｯｸM-PRO" w:eastAsia="HG丸ｺﾞｼｯｸM-PRO" w:hAnsi="HG丸ｺﾞｼｯｸM-PRO" w:hint="eastAsia"/>
                <w:sz w:val="24"/>
              </w:rPr>
              <w:t>とに不安</w:t>
            </w:r>
            <w:r>
              <w:rPr>
                <w:rFonts w:ascii="HG丸ｺﾞｼｯｸM-PRO" w:eastAsia="HG丸ｺﾞｼｯｸM-PRO" w:hAnsi="HG丸ｺﾞｼｯｸM-PRO" w:hint="eastAsia"/>
                <w:sz w:val="24"/>
              </w:rPr>
              <w:t>・・・？）</w:t>
            </w:r>
          </w:p>
          <w:p w14:paraId="05A0C0E6" w14:textId="77777777" w:rsidR="00FE6C35" w:rsidRPr="00FE6C35" w:rsidRDefault="00FE6C35" w:rsidP="0023700E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5BF3DB01" w14:textId="009D2168" w:rsidR="00FE6C35" w:rsidRPr="00FE6C35" w:rsidRDefault="00FE6C35" w:rsidP="00FE6C35">
            <w:pPr>
              <w:pStyle w:val="aa"/>
              <w:numPr>
                <w:ilvl w:val="0"/>
                <w:numId w:val="3"/>
              </w:numPr>
              <w:ind w:leftChars="0"/>
              <w:rPr>
                <w:rFonts w:ascii="HG丸ｺﾞｼｯｸM-PRO" w:eastAsia="HG丸ｺﾞｼｯｸM-PRO" w:hAnsi="HG丸ｺﾞｼｯｸM-PRO"/>
                <w:sz w:val="24"/>
              </w:rPr>
            </w:pPr>
            <w:r w:rsidRPr="00FE6C35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1A4CAE2" wp14:editId="2582C6C0">
                      <wp:simplePos x="0" y="0"/>
                      <wp:positionH relativeFrom="column">
                        <wp:posOffset>5864</wp:posOffset>
                      </wp:positionH>
                      <wp:positionV relativeFrom="paragraph">
                        <wp:posOffset>226843</wp:posOffset>
                      </wp:positionV>
                      <wp:extent cx="1107440" cy="1333949"/>
                      <wp:effectExtent l="0" t="0" r="0" b="0"/>
                      <wp:wrapNone/>
                      <wp:docPr id="1013560532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7440" cy="133394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F8A308" w14:textId="44B3424B" w:rsidR="00FE6C35" w:rsidRDefault="00FE6C35" w:rsidP="00FE6C35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C0312E3" wp14:editId="397B5494">
                                        <wp:extent cx="1597477" cy="1113790"/>
                                        <wp:effectExtent l="318" t="0" r="3492" b="3493"/>
                                        <wp:docPr id="1903816701" name="図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03816701" name="図 1903816701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620408" cy="11297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A4CAE2" id="_x0000_s1029" type="#_x0000_t202" style="position:absolute;left:0;text-align:left;margin-left:.45pt;margin-top:17.85pt;width:87.2pt;height:105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" fillcolor="white [3201]" stroked="f" strokeweight=".5pt">
                      <v:textbox>
                        <w:txbxContent>
                          <w:p w14:paraId="25F8A308" w14:textId="44B3424B" w:rsidR="00FE6C35" w:rsidRDefault="00FE6C35" w:rsidP="00FE6C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0312E3" wp14:editId="397B5494">
                                  <wp:extent cx="1597477" cy="1113790"/>
                                  <wp:effectExtent l="318" t="0" r="3492" b="3493"/>
                                  <wp:docPr id="1903816701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03816701" name="図 1903816701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620408" cy="11297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</w:rPr>
              <w:t>遊びの没頭（紙飛行機をおって、飛ばしてみよう）</w:t>
            </w:r>
          </w:p>
          <w:p w14:paraId="1F5548B0" w14:textId="7F90AFF3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E6C3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紙</w:t>
            </w:r>
            <w:r w:rsidRPr="00FE6C3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飛行機の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折り方の説明。</w:t>
            </w:r>
          </w:p>
          <w:p w14:paraId="2B8F88FF" w14:textId="1329123B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・難しい部分をピックアップして説明。</w:t>
            </w:r>
          </w:p>
          <w:p w14:paraId="7DF6EF8A" w14:textId="591BD9DD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E6C35">
              <w:rPr>
                <w:rFonts w:ascii="HG丸ｺﾞｼｯｸM-PRO" w:eastAsia="HG丸ｺﾞｼｯｸM-PRO" w:hAnsi="HG丸ｺﾞｼｯｸM-PRO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45AE454" wp14:editId="4661CCAE">
                      <wp:simplePos x="0" y="0"/>
                      <wp:positionH relativeFrom="column">
                        <wp:posOffset>5864</wp:posOffset>
                      </wp:positionH>
                      <wp:positionV relativeFrom="paragraph">
                        <wp:posOffset>982569</wp:posOffset>
                      </wp:positionV>
                      <wp:extent cx="1107440" cy="1268543"/>
                      <wp:effectExtent l="0" t="0" r="0" b="1905"/>
                      <wp:wrapNone/>
                      <wp:docPr id="438398338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07440" cy="126854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1ACCA34" w14:textId="32969BFD" w:rsidR="00FE6C35" w:rsidRDefault="00FE6C35" w:rsidP="00FE6C35">
                                  <w:r>
                                    <w:rPr>
                                      <w:rFonts w:ascii="HGS明朝B" w:eastAsia="HGS明朝B"/>
                                      <w:noProof/>
                                      <w:sz w:val="2"/>
                                      <w:szCs w:val="2"/>
                                    </w:rPr>
                                    <w:drawing>
                                      <wp:inline distT="0" distB="0" distL="0" distR="0" wp14:anchorId="56EB0D47" wp14:editId="2CA0623F">
                                        <wp:extent cx="1344712" cy="1008535"/>
                                        <wp:effectExtent l="2858" t="0" r="4762" b="4763"/>
                                        <wp:docPr id="1138695847" name="図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36639962" name="図 2036639962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355472" cy="1016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5AE454" id="_x0000_s1030" type="#_x0000_t202" style="position:absolute;left:0;text-align:left;margin-left:.45pt;margin-top:77.35pt;width:87.2pt;height:99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" fillcolor="white [3201]" stroked="f" strokeweight=".5pt">
                      <v:textbox>
                        <w:txbxContent>
                          <w:p w14:paraId="21ACCA34" w14:textId="32969BFD" w:rsidR="00FE6C35" w:rsidRDefault="00FE6C35" w:rsidP="00FE6C35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HGS明朝B" w:eastAsia="HGS明朝B"/>
                                <w:noProof/>
                                <w:sz w:val="2"/>
                                <w:szCs w:val="2"/>
                              </w:rPr>
                              <w:drawing>
                                <wp:inline distT="0" distB="0" distL="0" distR="0" wp14:anchorId="56EB0D47" wp14:editId="2CA0623F">
                                  <wp:extent cx="1344712" cy="1008535"/>
                                  <wp:effectExtent l="2858" t="0" r="4762" b="4763"/>
                                  <wp:docPr id="1138695847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6639962" name="図 2036639962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355472" cy="1016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・細かく作り方の指示を出す。　　　　　　　　　　　　　　　　　　　　　　　</w:t>
            </w:r>
          </w:p>
          <w:p w14:paraId="37FED587" w14:textId="77777777" w:rsidR="00FE6C35" w:rsidRDefault="00FE6C35" w:rsidP="00FE6C35">
            <w:pPr>
              <w:pStyle w:val="aa"/>
              <w:numPr>
                <w:ilvl w:val="0"/>
                <w:numId w:val="4"/>
              </w:numPr>
              <w:tabs>
                <w:tab w:val="left" w:pos="1965"/>
              </w:tabs>
              <w:ind w:leftChars="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</w:t>
            </w:r>
          </w:p>
          <w:p w14:paraId="507D3968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5C679641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CD0D65D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・遊びが混雑しないよう説明。</w:t>
            </w:r>
          </w:p>
          <w:p w14:paraId="36789526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・最強の紙飛行機とは？振り返り目当てを再確認。　　</w:t>
            </w:r>
          </w:p>
          <w:p w14:paraId="4CA1E4FC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・どんな紙飛行機を飛ばすか紹介。</w:t>
            </w:r>
          </w:p>
          <w:p w14:paraId="5D9F8889" w14:textId="77777777" w:rsid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・主題の振り返りをし、どんな紙飛行機が飛ぶのか？</w:t>
            </w:r>
          </w:p>
          <w:p w14:paraId="300FB5D6" w14:textId="392F983F" w:rsidR="00FE6C35" w:rsidRPr="00FE6C35" w:rsidRDefault="00FE6C35" w:rsidP="00FE6C35">
            <w:pPr>
              <w:tabs>
                <w:tab w:val="left" w:pos="1965"/>
              </w:tabs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　　　・グループ討議を促す</w:t>
            </w:r>
          </w:p>
        </w:tc>
        <w:tc>
          <w:tcPr>
            <w:tcW w:w="2888" w:type="dxa"/>
          </w:tcPr>
          <w:p w14:paraId="7807065F" w14:textId="269F9BBA" w:rsidR="00FE6C35" w:rsidRDefault="00FE6C35" w:rsidP="00212113">
            <w:pPr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</w:rPr>
              <w:t>・マンションに</w:t>
            </w:r>
            <w:proofErr w:type="gramStart"/>
            <w:r>
              <w:rPr>
                <w:rFonts w:ascii="HG丸ｺﾞｼｯｸM-PRO" w:eastAsia="HG丸ｺﾞｼｯｸM-PRO" w:hAnsi="HG丸ｺﾞｼｯｸM-PRO" w:hint="eastAsia"/>
                <w:sz w:val="24"/>
              </w:rPr>
              <w:t>住んでる</w:t>
            </w:r>
            <w:proofErr w:type="gramEnd"/>
            <w:r>
              <w:rPr>
                <w:rFonts w:ascii="HG丸ｺﾞｼｯｸM-PRO" w:eastAsia="HG丸ｺﾞｼｯｸM-PRO" w:hAnsi="HG丸ｺﾞｼｯｸM-PRO" w:hint="eastAsia"/>
                <w:sz w:val="24"/>
              </w:rPr>
              <w:t>人いる？マンションの１２階まで最高飛ばせた</w:t>
            </w:r>
            <w:proofErr w:type="gramStart"/>
            <w:r>
              <w:rPr>
                <w:rFonts w:ascii="HG丸ｺﾞｼｯｸM-PRO" w:eastAsia="HG丸ｺﾞｼｯｸM-PRO" w:hAnsi="HG丸ｺﾞｼｯｸM-PRO" w:hint="eastAsia"/>
                <w:sz w:val="24"/>
              </w:rPr>
              <w:t>ん</w:t>
            </w:r>
            <w:proofErr w:type="gramEnd"/>
            <w:r>
              <w:rPr>
                <w:rFonts w:ascii="HG丸ｺﾞｼｯｸM-PRO" w:eastAsia="HG丸ｺﾞｼｯｸM-PRO" w:hAnsi="HG丸ｺﾞｼｯｸM-PRO" w:hint="eastAsia"/>
                <w:sz w:val="24"/>
              </w:rPr>
              <w:t>だって！とイメージしやすい例をあげることで、子どもたちの発言が増えた。</w:t>
            </w:r>
          </w:p>
          <w:p w14:paraId="3FC39E95" w14:textId="77777777" w:rsidR="00FE6C35" w:rsidRDefault="00FE6C35" w:rsidP="00212113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66363A0B" w14:textId="6AF3D0D6" w:rsidR="00FE6C35" w:rsidRDefault="00FE6C35" w:rsidP="00212113">
            <w:pPr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</w:rPr>
              <w:t>・先生もいろんな飛行機を作ってみたことを紹介し、遊びを誘うことで、興味が深まっていた。</w:t>
            </w:r>
          </w:p>
          <w:p w14:paraId="102CFFFD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6D6CE790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507408F5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</w:rPr>
              <w:t>・個々の気持ちを受け止めることにより、一つだけでいいのか聞いてきた子どもも、意欲的に作り始めていた。</w:t>
            </w:r>
          </w:p>
          <w:p w14:paraId="23EA0FA5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37FE2C0F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7A6E6AD7" w14:textId="77777777" w:rsid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</w:p>
          <w:p w14:paraId="1BA9CBAA" w14:textId="2597DE3D" w:rsidR="00FE6C35" w:rsidRPr="00FE6C35" w:rsidRDefault="00FE6C35" w:rsidP="00FE6C35">
            <w:pPr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</w:rPr>
              <w:t>・紙飛行機を実際に飛ばすことで、目当ての最強の紙飛行機を作ることへの意識が高まっていた。</w:t>
            </w:r>
          </w:p>
        </w:tc>
      </w:tr>
      <w:tr w:rsidR="00FE6C35" w14:paraId="64C17C03" w14:textId="77777777" w:rsidTr="00A568D3">
        <w:trPr>
          <w:trHeight w:val="363"/>
        </w:trPr>
        <w:tc>
          <w:tcPr>
            <w:tcW w:w="10470" w:type="dxa"/>
            <w:gridSpan w:val="3"/>
          </w:tcPr>
          <w:tbl>
            <w:tblPr>
              <w:tblStyle w:val="a3"/>
              <w:tblW w:w="10470" w:type="dxa"/>
              <w:tblLook w:val="04A0" w:firstRow="1" w:lastRow="0" w:firstColumn="1" w:lastColumn="0" w:noHBand="0" w:noVBand="1"/>
            </w:tblPr>
            <w:tblGrid>
              <w:gridCol w:w="10470"/>
            </w:tblGrid>
            <w:tr w:rsidR="00593C94" w:rsidRPr="00A568D3" w14:paraId="7B0C3362" w14:textId="77777777" w:rsidTr="00597352">
              <w:trPr>
                <w:trHeight w:val="363"/>
              </w:trPr>
              <w:tc>
                <w:tcPr>
                  <w:tcW w:w="10470" w:type="dxa"/>
                </w:tcPr>
                <w:p w14:paraId="14A78E56" w14:textId="6DE23B15" w:rsidR="00593C94" w:rsidRPr="00A568D3" w:rsidRDefault="00593C94" w:rsidP="00593C94">
                  <w:pPr>
                    <w:ind w:firstLineChars="300" w:firstLine="660"/>
                    <w:jc w:val="center"/>
                    <w:rPr>
                      <w:rFonts w:ascii="HG丸ｺﾞｼｯｸM-PRO" w:eastAsia="HG丸ｺﾞｼｯｸM-PRO" w:hAnsi="HG丸ｺﾞｼｯｸM-PRO"/>
                      <w:sz w:val="22"/>
                    </w:rPr>
                  </w:pPr>
                  <w:r w:rsidRPr="00A568D3">
                    <w:rPr>
                      <w:rFonts w:ascii="HG丸ｺﾞｼｯｸM-PRO" w:eastAsia="HG丸ｺﾞｼｯｸM-PRO" w:hAnsi="HG丸ｺﾞｼｯｸM-PRO"/>
                      <w:sz w:val="22"/>
                    </w:rPr>
                    <w:t>観点「</w:t>
                  </w:r>
                  <w:r w:rsidRPr="00A568D3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(</w:t>
                  </w:r>
                  <w:r w:rsidR="00FE6C35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〇</w:t>
                  </w:r>
                  <w:r w:rsidRPr="00A568D3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)主体的な学び　(</w:t>
                  </w:r>
                  <w:r w:rsidR="005B64DE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 xml:space="preserve">　</w:t>
                  </w:r>
                  <w:r w:rsidRPr="00A568D3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)対話的な学び　(</w:t>
                  </w:r>
                  <w:r w:rsidR="00FE6C35">
                    <w:rPr>
                      <w:rFonts w:ascii="HG丸ｺﾞｼｯｸM-PRO" w:eastAsia="HG丸ｺﾞｼｯｸM-PRO" w:hAnsi="HG丸ｺﾞｼｯｸM-PRO"/>
                      <w:sz w:val="22"/>
                    </w:rPr>
                    <w:t xml:space="preserve">  </w:t>
                  </w:r>
                  <w:r w:rsidRPr="00A568D3">
                    <w:rPr>
                      <w:rFonts w:ascii="HG丸ｺﾞｼｯｸM-PRO" w:eastAsia="HG丸ｺﾞｼｯｸM-PRO" w:hAnsi="HG丸ｺﾞｼｯｸM-PRO"/>
                      <w:sz w:val="22"/>
                    </w:rPr>
                    <w:t>)深い学び　観点に〇を付けてください。</w:t>
                  </w:r>
                </w:p>
              </w:tc>
            </w:tr>
          </w:tbl>
          <w:p w14:paraId="2E67F227" w14:textId="5F3E53A2" w:rsidR="003503C8" w:rsidRPr="00FE6C35" w:rsidRDefault="003503C8" w:rsidP="00A568D3">
            <w:pPr>
              <w:ind w:firstLineChars="300" w:firstLine="660"/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</w:p>
        </w:tc>
      </w:tr>
      <w:tr w:rsidR="00FE6C35" w14:paraId="3D331135" w14:textId="77777777" w:rsidTr="00A568D3">
        <w:trPr>
          <w:trHeight w:val="348"/>
        </w:trPr>
        <w:tc>
          <w:tcPr>
            <w:tcW w:w="5235" w:type="dxa"/>
          </w:tcPr>
          <w:p w14:paraId="6DBF619E" w14:textId="77777777" w:rsidR="00210F4A" w:rsidRPr="00A568D3" w:rsidRDefault="00210F4A" w:rsidP="00210F4A">
            <w:pPr>
              <w:jc w:val="center"/>
              <w:rPr>
                <w:rFonts w:ascii="HG丸ｺﾞｼｯｸM-PRO" w:eastAsia="HG丸ｺﾞｼｯｸM-PRO" w:hAnsi="HG丸ｺﾞｼｯｸM-PRO"/>
                <w:sz w:val="24"/>
              </w:rPr>
            </w:pPr>
            <w:r w:rsidRPr="00A568D3">
              <w:rPr>
                <w:rFonts w:ascii="HG丸ｺﾞｼｯｸM-PRO" w:eastAsia="HG丸ｺﾞｼｯｸM-PRO" w:hAnsi="HG丸ｺﾞｼｯｸM-PRO" w:hint="eastAsia"/>
                <w:sz w:val="24"/>
              </w:rPr>
              <w:t>［工夫等よかった点］</w:t>
            </w:r>
          </w:p>
        </w:tc>
        <w:tc>
          <w:tcPr>
            <w:tcW w:w="5235" w:type="dxa"/>
            <w:gridSpan w:val="2"/>
          </w:tcPr>
          <w:p w14:paraId="6210E521" w14:textId="77777777" w:rsidR="00210F4A" w:rsidRPr="00A568D3" w:rsidRDefault="00210F4A" w:rsidP="00210F4A">
            <w:pPr>
              <w:jc w:val="center"/>
              <w:rPr>
                <w:rFonts w:ascii="HG丸ｺﾞｼｯｸM-PRO" w:eastAsia="HG丸ｺﾞｼｯｸM-PRO" w:hAnsi="HG丸ｺﾞｼｯｸM-PRO"/>
                <w:sz w:val="24"/>
              </w:rPr>
            </w:pPr>
            <w:r w:rsidRPr="00A568D3">
              <w:rPr>
                <w:rFonts w:ascii="HG丸ｺﾞｼｯｸM-PRO" w:eastAsia="HG丸ｺﾞｼｯｸM-PRO" w:hAnsi="HG丸ｺﾞｼｯｸM-PRO" w:hint="eastAsia"/>
                <w:sz w:val="24"/>
              </w:rPr>
              <w:t>「もう少し改善したい点」</w:t>
            </w:r>
          </w:p>
        </w:tc>
      </w:tr>
      <w:tr w:rsidR="00FE6C35" w14:paraId="0A15B818" w14:textId="77777777" w:rsidTr="00A568D3">
        <w:trPr>
          <w:trHeight w:val="2369"/>
        </w:trPr>
        <w:tc>
          <w:tcPr>
            <w:tcW w:w="5235" w:type="dxa"/>
          </w:tcPr>
          <w:p w14:paraId="3D63EDA4" w14:textId="77777777" w:rsidR="00593C94" w:rsidRDefault="00FE6C35" w:rsidP="003A4C45">
            <w:pPr>
              <w:ind w:left="220" w:hangingChars="100" w:hanging="220"/>
              <w:rPr>
                <w:rFonts w:ascii="Cambria" w:eastAsia="HG丸ｺﾞｼｯｸM-PRO" w:hAnsi="Cambria" w:cs="Cambria"/>
                <w:sz w:val="22"/>
              </w:rPr>
            </w:pPr>
            <w:r>
              <w:rPr>
                <w:rFonts w:ascii="Apple Color Emoji" w:eastAsia="HG丸ｺﾞｼｯｸM-PRO" w:hAnsi="Apple Color Emoji" w:cs="Apple Color Emoji" w:hint="eastAsia"/>
                <w:sz w:val="22"/>
              </w:rPr>
              <w:t>○ホワイトボードを活用することで、視覚的支援に繋がり全体に</w:t>
            </w:r>
            <w:r>
              <w:rPr>
                <w:rFonts w:ascii="Cambria" w:eastAsia="HG丸ｺﾞｼｯｸM-PRO" w:hAnsi="Cambria" w:cs="Cambria" w:hint="eastAsia"/>
                <w:sz w:val="22"/>
              </w:rPr>
              <w:t>周知しやすかった。</w:t>
            </w:r>
          </w:p>
          <w:p w14:paraId="49FF8521" w14:textId="77777777" w:rsidR="00FE6C35" w:rsidRDefault="00FE6C35" w:rsidP="003A4C45">
            <w:pPr>
              <w:ind w:left="220" w:hangingChars="100" w:hanging="220"/>
              <w:rPr>
                <w:rFonts w:ascii="Apple Color Emoji" w:eastAsia="HG丸ｺﾞｼｯｸM-PRO" w:hAnsi="Apple Color Emoji" w:cs="Apple Color Emoji"/>
                <w:sz w:val="22"/>
              </w:rPr>
            </w:pPr>
            <w:r>
              <w:rPr>
                <w:rFonts w:ascii="Apple Color Emoji" w:eastAsia="HG丸ｺﾞｼｯｸM-PRO" w:hAnsi="Apple Color Emoji" w:cs="Apple Color Emoji" w:hint="eastAsia"/>
                <w:sz w:val="22"/>
              </w:rPr>
              <w:t>○様々の素材を準備することで、選択肢が広がり、苦手な子も活動に参加しやすかった。</w:t>
            </w:r>
          </w:p>
          <w:p w14:paraId="78821596" w14:textId="717A35A7" w:rsidR="00FE6C35" w:rsidRPr="005938E3" w:rsidRDefault="00FE6C35" w:rsidP="003A4C45">
            <w:pPr>
              <w:ind w:left="220" w:hangingChars="100" w:hanging="220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Apple Color Emoji" w:eastAsia="HG丸ｺﾞｼｯｸM-PRO" w:hAnsi="Apple Color Emoji" w:cs="Apple Color Emoji" w:hint="eastAsia"/>
                <w:sz w:val="22"/>
              </w:rPr>
              <w:t>○</w:t>
            </w:r>
            <w:r>
              <w:rPr>
                <w:rFonts w:ascii="Cambria" w:eastAsia="HG丸ｺﾞｼｯｸM-PRO" w:hAnsi="Cambria" w:cs="Cambria" w:hint="eastAsia"/>
                <w:sz w:val="22"/>
              </w:rPr>
              <w:t>主題を活動中に振り返ることにより、目的意識を持って活動に参加することができた。</w:t>
            </w:r>
          </w:p>
        </w:tc>
        <w:tc>
          <w:tcPr>
            <w:tcW w:w="5235" w:type="dxa"/>
            <w:gridSpan w:val="2"/>
          </w:tcPr>
          <w:p w14:paraId="696F8B00" w14:textId="322409DD" w:rsidR="00210F4A" w:rsidRDefault="00FE6C35" w:rsidP="00972BAF">
            <w:pPr>
              <w:ind w:left="220" w:hangingChars="100" w:hanging="220"/>
              <w:rPr>
                <w:rFonts w:ascii="Cambria" w:eastAsia="HG丸ｺﾞｼｯｸM-PRO" w:hAnsi="Cambria" w:cs="Cambria"/>
                <w:sz w:val="22"/>
              </w:rPr>
            </w:pPr>
            <w:r>
              <w:rPr>
                <w:rFonts w:ascii="Apple Color Emoji" w:eastAsia="HG丸ｺﾞｼｯｸM-PRO" w:hAnsi="Apple Color Emoji" w:cs="Apple Color Emoji" w:hint="eastAsia"/>
                <w:sz w:val="22"/>
              </w:rPr>
              <w:t>○先回りした</w:t>
            </w:r>
            <w:r>
              <w:rPr>
                <w:rFonts w:ascii="Cambria" w:eastAsia="HG丸ｺﾞｼｯｸM-PRO" w:hAnsi="Cambria" w:cs="Cambria" w:hint="eastAsia"/>
                <w:sz w:val="22"/>
              </w:rPr>
              <w:t>準備や声掛けをしてしまうと、子どもたちの主体的な学びに影響してしまわないか？</w:t>
            </w:r>
          </w:p>
          <w:p w14:paraId="318302F8" w14:textId="3254F657" w:rsidR="00FE6C35" w:rsidRPr="00FE6C35" w:rsidRDefault="00FE6C35" w:rsidP="00FE6C35">
            <w:pPr>
              <w:ind w:left="220" w:hangingChars="100" w:hanging="220"/>
              <w:rPr>
                <w:rFonts w:ascii="Apple Color Emoji" w:eastAsia="HG丸ｺﾞｼｯｸM-PRO" w:hAnsi="Apple Color Emoji" w:cs="Apple Color Emoji"/>
                <w:sz w:val="22"/>
              </w:rPr>
            </w:pPr>
            <w:r>
              <w:rPr>
                <w:rFonts w:ascii="Apple Color Emoji" w:eastAsia="HG丸ｺﾞｼｯｸM-PRO" w:hAnsi="Apple Color Emoji" w:cs="Apple Color Emoji" w:hint="eastAsia"/>
                <w:sz w:val="22"/>
              </w:rPr>
              <w:t>○年長児の２学期の活動という観点では、グループワークに</w:t>
            </w:r>
            <w:r>
              <w:rPr>
                <w:rFonts w:ascii="Cambria" w:eastAsia="HG丸ｺﾞｼｯｸM-PRO" w:hAnsi="Cambria" w:cs="Cambria" w:hint="eastAsia"/>
                <w:sz w:val="22"/>
              </w:rPr>
              <w:t>重点を置いてもよかったのでは</w:t>
            </w:r>
            <w:r w:rsidR="00B36A86">
              <w:rPr>
                <w:rFonts w:ascii="Cambria" w:eastAsia="HG丸ｺﾞｼｯｸM-PRO" w:hAnsi="Cambria" w:cs="Cambria" w:hint="eastAsia"/>
                <w:sz w:val="22"/>
              </w:rPr>
              <w:t>ないか</w:t>
            </w:r>
            <w:r>
              <w:rPr>
                <w:rFonts w:ascii="Cambria" w:eastAsia="HG丸ｺﾞｼｯｸM-PRO" w:hAnsi="Cambria" w:cs="Cambria" w:hint="eastAsia"/>
                <w:sz w:val="22"/>
              </w:rPr>
              <w:t>？</w:t>
            </w:r>
          </w:p>
        </w:tc>
      </w:tr>
    </w:tbl>
    <w:p w14:paraId="7E441594" w14:textId="7FCAF224" w:rsidR="00A568D3" w:rsidRPr="00A568D3" w:rsidRDefault="00A568D3" w:rsidP="00A568D3">
      <w:pPr>
        <w:spacing w:line="0" w:lineRule="atLeast"/>
        <w:rPr>
          <w:rFonts w:ascii="HGS明朝B" w:eastAsia="HGS明朝B"/>
          <w:sz w:val="2"/>
          <w:szCs w:val="2"/>
        </w:rPr>
      </w:pPr>
    </w:p>
    <w:sectPr w:rsidR="00A568D3" w:rsidRPr="00A568D3" w:rsidSect="003B1892">
      <w:pgSz w:w="11906" w:h="16838"/>
      <w:pgMar w:top="851" w:right="1701" w:bottom="85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647FF5" w14:textId="77777777" w:rsidR="00CF41C5" w:rsidRDefault="00CF41C5" w:rsidP="005D4213">
      <w:r>
        <w:separator/>
      </w:r>
    </w:p>
  </w:endnote>
  <w:endnote w:type="continuationSeparator" w:id="0">
    <w:p w14:paraId="147EB692" w14:textId="77777777" w:rsidR="00CF41C5" w:rsidRDefault="00CF41C5" w:rsidP="005D42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altName w:val="HGMaruGothicMPRO"/>
    <w:panose1 w:val="020F0600000000000000"/>
    <w:charset w:val="80"/>
    <w:family w:val="swiss"/>
    <w:pitch w:val="variable"/>
    <w:sig w:usb0="E00002FF" w:usb1="6AC7FDFB" w:usb2="00000012" w:usb3="00000000" w:csb0="0002009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HGS明朝B">
    <w:altName w:val="Yu Gothic"/>
    <w:panose1 w:val="020B0604020202020204"/>
    <w:charset w:val="80"/>
    <w:family w:val="roman"/>
    <w:pitch w:val="variable"/>
    <w:sig w:usb0="80000281" w:usb1="28C76CF8" w:usb2="00000010" w:usb3="00000000" w:csb0="00020000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57EF6F" w14:textId="77777777" w:rsidR="00CF41C5" w:rsidRDefault="00CF41C5" w:rsidP="005D4213">
      <w:r>
        <w:separator/>
      </w:r>
    </w:p>
  </w:footnote>
  <w:footnote w:type="continuationSeparator" w:id="0">
    <w:p w14:paraId="110AA049" w14:textId="77777777" w:rsidR="00CF41C5" w:rsidRDefault="00CF41C5" w:rsidP="005D42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15DFA"/>
    <w:multiLevelType w:val="hybridMultilevel"/>
    <w:tmpl w:val="8A58D51C"/>
    <w:lvl w:ilvl="0" w:tplc="9950FE3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F955533"/>
    <w:multiLevelType w:val="hybridMultilevel"/>
    <w:tmpl w:val="8F6A7568"/>
    <w:lvl w:ilvl="0" w:tplc="2A6E15E0">
      <w:start w:val="3"/>
      <w:numFmt w:val="bullet"/>
      <w:lvlText w:val="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5F6D1CDE"/>
    <w:multiLevelType w:val="hybridMultilevel"/>
    <w:tmpl w:val="150CF59C"/>
    <w:lvl w:ilvl="0" w:tplc="3996BF4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7F9C57AF"/>
    <w:multiLevelType w:val="hybridMultilevel"/>
    <w:tmpl w:val="645CAF40"/>
    <w:lvl w:ilvl="0" w:tplc="C5EA47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071077165">
    <w:abstractNumId w:val="0"/>
  </w:num>
  <w:num w:numId="2" w16cid:durableId="1832478326">
    <w:abstractNumId w:val="2"/>
  </w:num>
  <w:num w:numId="3" w16cid:durableId="853803430">
    <w:abstractNumId w:val="3"/>
  </w:num>
  <w:num w:numId="4" w16cid:durableId="3987491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1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3700E"/>
    <w:rsid w:val="00006AF4"/>
    <w:rsid w:val="00042DF7"/>
    <w:rsid w:val="00053841"/>
    <w:rsid w:val="00096F09"/>
    <w:rsid w:val="000A5847"/>
    <w:rsid w:val="000D5844"/>
    <w:rsid w:val="000D73F1"/>
    <w:rsid w:val="000E74B7"/>
    <w:rsid w:val="00186C9D"/>
    <w:rsid w:val="001B1E99"/>
    <w:rsid w:val="00206289"/>
    <w:rsid w:val="00210F4A"/>
    <w:rsid w:val="00212113"/>
    <w:rsid w:val="0023700E"/>
    <w:rsid w:val="002411E6"/>
    <w:rsid w:val="00276FD3"/>
    <w:rsid w:val="002801A6"/>
    <w:rsid w:val="002C5639"/>
    <w:rsid w:val="003503C8"/>
    <w:rsid w:val="003560A9"/>
    <w:rsid w:val="003617C5"/>
    <w:rsid w:val="00396728"/>
    <w:rsid w:val="003A386E"/>
    <w:rsid w:val="003A4C45"/>
    <w:rsid w:val="003B1892"/>
    <w:rsid w:val="003E11D7"/>
    <w:rsid w:val="00494F40"/>
    <w:rsid w:val="004B4C10"/>
    <w:rsid w:val="004C01F0"/>
    <w:rsid w:val="004C2E63"/>
    <w:rsid w:val="004D1ACB"/>
    <w:rsid w:val="005473B5"/>
    <w:rsid w:val="005931C7"/>
    <w:rsid w:val="005938E3"/>
    <w:rsid w:val="00593C94"/>
    <w:rsid w:val="005B64DE"/>
    <w:rsid w:val="005D4213"/>
    <w:rsid w:val="005D6CC6"/>
    <w:rsid w:val="005F06CC"/>
    <w:rsid w:val="0061398E"/>
    <w:rsid w:val="00624952"/>
    <w:rsid w:val="006C3962"/>
    <w:rsid w:val="006D3075"/>
    <w:rsid w:val="00780277"/>
    <w:rsid w:val="00787B75"/>
    <w:rsid w:val="007B67A0"/>
    <w:rsid w:val="007C1185"/>
    <w:rsid w:val="007C1D8B"/>
    <w:rsid w:val="00810AF7"/>
    <w:rsid w:val="008618F3"/>
    <w:rsid w:val="008C5E6E"/>
    <w:rsid w:val="00902E01"/>
    <w:rsid w:val="009514E0"/>
    <w:rsid w:val="00972BAF"/>
    <w:rsid w:val="009971EA"/>
    <w:rsid w:val="009A1117"/>
    <w:rsid w:val="009E06C8"/>
    <w:rsid w:val="009E207E"/>
    <w:rsid w:val="00A26407"/>
    <w:rsid w:val="00A568D3"/>
    <w:rsid w:val="00A61550"/>
    <w:rsid w:val="00A96985"/>
    <w:rsid w:val="00B01B39"/>
    <w:rsid w:val="00B02038"/>
    <w:rsid w:val="00B13797"/>
    <w:rsid w:val="00B36A86"/>
    <w:rsid w:val="00BC56E1"/>
    <w:rsid w:val="00BE727A"/>
    <w:rsid w:val="00C37D1B"/>
    <w:rsid w:val="00CF41C5"/>
    <w:rsid w:val="00D1404C"/>
    <w:rsid w:val="00D34D4D"/>
    <w:rsid w:val="00D52A9A"/>
    <w:rsid w:val="00DA11D7"/>
    <w:rsid w:val="00DA405F"/>
    <w:rsid w:val="00DB421E"/>
    <w:rsid w:val="00DC7A0F"/>
    <w:rsid w:val="00E0406A"/>
    <w:rsid w:val="00E3114F"/>
    <w:rsid w:val="00E4511C"/>
    <w:rsid w:val="00E90345"/>
    <w:rsid w:val="00E91486"/>
    <w:rsid w:val="00EA75B3"/>
    <w:rsid w:val="00EF3D67"/>
    <w:rsid w:val="00F42545"/>
    <w:rsid w:val="00F61AE3"/>
    <w:rsid w:val="00F65F26"/>
    <w:rsid w:val="00F92FDE"/>
    <w:rsid w:val="00FE6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E05231D"/>
  <w15:docId w15:val="{6569BC27-B160-4E69-B68F-6E35397D6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3700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3700E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23700E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5D421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5D4213"/>
  </w:style>
  <w:style w:type="paragraph" w:styleId="a8">
    <w:name w:val="footer"/>
    <w:basedOn w:val="a"/>
    <w:link w:val="a9"/>
    <w:uiPriority w:val="99"/>
    <w:unhideWhenUsed/>
    <w:rsid w:val="005D421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5D4213"/>
  </w:style>
  <w:style w:type="paragraph" w:styleId="Web">
    <w:name w:val="Normal (Web)"/>
    <w:basedOn w:val="a"/>
    <w:uiPriority w:val="99"/>
    <w:semiHidden/>
    <w:unhideWhenUsed/>
    <w:rsid w:val="00D34D4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List Paragraph"/>
    <w:basedOn w:val="a"/>
    <w:uiPriority w:val="34"/>
    <w:qFormat/>
    <w:rsid w:val="00E91486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7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8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324</TotalTime>
  <Pages>1</Pages>
  <Words>179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川口 公男</dc:creator>
  <cp:keywords/>
  <dc:description/>
  <cp:lastModifiedBy>satomi.19760124@icloud.com</cp:lastModifiedBy>
  <cp:revision>30</cp:revision>
  <cp:lastPrinted>2024-02-05T07:49:00Z</cp:lastPrinted>
  <dcterms:created xsi:type="dcterms:W3CDTF">2022-04-22T05:32:00Z</dcterms:created>
  <dcterms:modified xsi:type="dcterms:W3CDTF">2024-11-29T21:51:00Z</dcterms:modified>
</cp:coreProperties>
</file>